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&amp; 18k gold bracelet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  <w:t xml:space="preserve">18k gold bracelet set with 2.26ct diamonds total weight,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 xml:space="preserve"> 33.9g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10k gold ring set 1.55ct diamonds total weight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 9.3 g size 7.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and pearl pendant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           10k gold  pendant set a pearl and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1.3ct diamonds total weight, 6.6g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earrings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Pair of 14k gold rhodium plated drop earrings set with 3.00cts diamonds,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21.25g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14k gold ring set a 0.50ct diamond,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 4.94 g size 6.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14k gold yellow &amp; white gold ring set .95cts diamonds,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 6.54g size 4 ½.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Designer 14k gold ring set diamonds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5.6 g, size 8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(one diamond broken)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pendant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14k gold pendant set a 1.26ct diamond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 together with a sterling chain.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18k gold ring set a 0.45ct diamond, 2.7g size 5.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Emerald and diamond ring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14k gold ring set an emerald and 3.25 cts diamonds (one diamond chipped)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Size 6 ½, 7.20g.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heart pendant set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10-14k yellow &amp; white gold sliding double heart pendant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Set with 0.79cts  diamonds  7.2g.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  <w:t xml:space="preserve">10 k gold ring set 0.44 ct diamonds, 6.4g, size 9 ½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Tiffany Frank Gehry 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            Frank Gehry designed for Tiffany &amp; Co. jade Fish pendant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            with an 18k gold chain.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14k gold ring set two diamonds total 0.52cts,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            2.3g size 5.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and sapphire ring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14k gold ring set diamonds and sapphires, 3.8g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Sterling and 18k gold bangle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Sterling &amp; 18k gold bangle with Panther design,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Signed by Sergio Bustamante. 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  <w:t xml:space="preserve">1950’s 14k white gold ring set 2.38cts diamonds.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  <w:t xml:space="preserve">Size 4 ½,  6.8g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18k gold earrings 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  <w:t xml:space="preserve">Pair of Italian 18k gold hoop earrings, 6.6g.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  <w:t xml:space="preserve">14k white gold ring set a 0.55ct diamond, size 5.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Amethyst pendant 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  <w:t xml:space="preserve">14k gold &amp; amethyst pendant, 8.8g.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earrings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  <w:t xml:space="preserve">Pair of 14k gold earrings set with diamonds, 7.8g.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Enamel boxes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  <w:t xml:space="preserve">Two Bilston and Battersea enamelled boxes. 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Olympic coin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  <w:t xml:space="preserve">1936 Berlin Olympic Games medallion.</w:t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Silver coins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Two United States silver 1940 half dollar and 1925 dollar.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United States coins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  <w:t xml:space="preserve">Twenty two United States dollars &amp; half dollars (1971-2000)</w:t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Scent bottles</w:t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  <w:t xml:space="preserve">Thirteen crystal and glass scent bottles</w:t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Carpet </w:t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  <w:t xml:space="preserve">Persian Belouchi carpet</w:t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  <w:t xml:space="preserve">5’ x 34”</w:t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Wall hanging</w:t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  <w:t xml:space="preserve">Flat weave wall hanging/carpet</w:t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  <w:t xml:space="preserve">3’ x 5’</w:t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Wall hanging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Wool hooked wall hanging </w:t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  <w:t xml:space="preserve">40” x 32”</w:t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Hamadan carpet</w:t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  <w:t xml:space="preserve">Persian Hamadan carpet</w:t>
      </w:r>
    </w:p>
    <w:p w:rsidR="00000000" w:rsidDel="00000000" w:rsidP="00000000" w:rsidRDefault="00000000" w:rsidRPr="00000000" w14:paraId="0000006F">
      <w:pPr>
        <w:ind w:left="720" w:firstLine="0"/>
        <w:rPr/>
      </w:pPr>
      <w:r w:rsidDel="00000000" w:rsidR="00000000" w:rsidRPr="00000000">
        <w:rPr>
          <w:rtl w:val="0"/>
        </w:rPr>
        <w:t xml:space="preserve">104” x 38”</w:t>
      </w:r>
    </w:p>
    <w:p w:rsidR="00000000" w:rsidDel="00000000" w:rsidP="00000000" w:rsidRDefault="00000000" w:rsidRPr="00000000" w14:paraId="0000007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runner</w:t>
      </w:r>
    </w:p>
    <w:p w:rsidR="00000000" w:rsidDel="00000000" w:rsidP="00000000" w:rsidRDefault="00000000" w:rsidRPr="00000000" w14:paraId="00000072">
      <w:pPr>
        <w:ind w:left="720" w:firstLine="0"/>
        <w:rPr/>
      </w:pPr>
      <w:r w:rsidDel="00000000" w:rsidR="00000000" w:rsidRPr="00000000">
        <w:rPr>
          <w:rtl w:val="0"/>
        </w:rPr>
        <w:t xml:space="preserve">Chinese wool carpet runner 10’ x 30”</w:t>
      </w:r>
    </w:p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Japanese Cloisonne</w:t>
      </w:r>
    </w:p>
    <w:p w:rsidR="00000000" w:rsidDel="00000000" w:rsidP="00000000" w:rsidRDefault="00000000" w:rsidRPr="00000000" w14:paraId="00000075">
      <w:pPr>
        <w:ind w:left="720" w:firstLine="0"/>
        <w:rPr/>
      </w:pPr>
      <w:r w:rsidDel="00000000" w:rsidR="00000000" w:rsidRPr="00000000">
        <w:rPr>
          <w:rtl w:val="0"/>
        </w:rPr>
        <w:t xml:space="preserve">Fine Japanese cloisonne vase, black background with floral designs,</w:t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  <w:t xml:space="preserve">12” high</w:t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Fukagawa plates</w:t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  <w:t xml:space="preserve">Pair antique signed Fukagawa plates (restored)</w:t>
      </w:r>
    </w:p>
    <w:p w:rsidR="00000000" w:rsidDel="00000000" w:rsidP="00000000" w:rsidRDefault="00000000" w:rsidRPr="00000000" w14:paraId="0000007A">
      <w:pPr>
        <w:ind w:left="720" w:firstLine="0"/>
        <w:rPr/>
      </w:pPr>
      <w:r w:rsidDel="00000000" w:rsidR="00000000" w:rsidRPr="00000000">
        <w:rPr>
          <w:rtl w:val="0"/>
        </w:rPr>
        <w:t xml:space="preserve">8 ½” diameter </w:t>
      </w:r>
    </w:p>
    <w:p w:rsidR="00000000" w:rsidDel="00000000" w:rsidP="00000000" w:rsidRDefault="00000000" w:rsidRPr="00000000" w14:paraId="0000007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Metal vases</w:t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  <w:t xml:space="preserve">Pair of old mixed metal Japanese vases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  <w:t xml:space="preserve">6” high</w:t>
      </w:r>
    </w:p>
    <w:p w:rsidR="00000000" w:rsidDel="00000000" w:rsidP="00000000" w:rsidRDefault="00000000" w:rsidRPr="00000000" w14:paraId="0000007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vase</w:t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  <w:t xml:space="preserve">Contemporary Chinese bronzed metal vase</w:t>
      </w:r>
    </w:p>
    <w:p w:rsidR="00000000" w:rsidDel="00000000" w:rsidP="00000000" w:rsidRDefault="00000000" w:rsidRPr="00000000" w14:paraId="00000082">
      <w:pPr>
        <w:ind w:left="720" w:firstLine="0"/>
        <w:rPr/>
      </w:pPr>
      <w:r w:rsidDel="00000000" w:rsidR="00000000" w:rsidRPr="00000000">
        <w:rPr>
          <w:rtl w:val="0"/>
        </w:rPr>
        <w:t xml:space="preserve">9 ½” high</w:t>
      </w:r>
    </w:p>
    <w:p w:rsidR="00000000" w:rsidDel="00000000" w:rsidP="00000000" w:rsidRDefault="00000000" w:rsidRPr="00000000" w14:paraId="0000008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plate</w:t>
      </w:r>
    </w:p>
    <w:p w:rsidR="00000000" w:rsidDel="00000000" w:rsidP="00000000" w:rsidRDefault="00000000" w:rsidRPr="00000000" w14:paraId="00000085">
      <w:pPr>
        <w:ind w:left="720" w:firstLine="0"/>
        <w:rPr/>
      </w:pPr>
      <w:r w:rsidDel="00000000" w:rsidR="00000000" w:rsidRPr="00000000">
        <w:rPr>
          <w:rtl w:val="0"/>
        </w:rPr>
        <w:t xml:space="preserve">Antique Chinese plate with  blue &amp; white dragon decoration</w:t>
      </w:r>
    </w:p>
    <w:p w:rsidR="00000000" w:rsidDel="00000000" w:rsidP="00000000" w:rsidRDefault="00000000" w:rsidRPr="00000000" w14:paraId="00000086">
      <w:pPr>
        <w:ind w:left="720" w:firstLine="0"/>
        <w:rPr/>
      </w:pPr>
      <w:r w:rsidDel="00000000" w:rsidR="00000000" w:rsidRPr="00000000">
        <w:rPr>
          <w:rtl w:val="0"/>
        </w:rPr>
        <w:t xml:space="preserve">Signed 8 ½” diameter c1890.</w:t>
      </w:r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of plates</w:t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  <w:t xml:space="preserve">Pair of antique Chinese hard paste porcelain plates c1860, 9” diameter. </w:t>
      </w:r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Plates</w:t>
      </w:r>
    </w:p>
    <w:p w:rsidR="00000000" w:rsidDel="00000000" w:rsidP="00000000" w:rsidRDefault="00000000" w:rsidRPr="00000000" w14:paraId="0000008C">
      <w:pPr>
        <w:ind w:left="720" w:firstLine="0"/>
        <w:rPr/>
      </w:pPr>
      <w:r w:rsidDel="00000000" w:rsidR="00000000" w:rsidRPr="00000000">
        <w:rPr>
          <w:rtl w:val="0"/>
        </w:rPr>
        <w:t xml:space="preserve">Three antique Chinese famille rose decorated plates, c1890, 9” diameter</w:t>
      </w:r>
    </w:p>
    <w:p w:rsidR="00000000" w:rsidDel="00000000" w:rsidP="00000000" w:rsidRDefault="00000000" w:rsidRPr="00000000" w14:paraId="0000008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Japanese plate</w:t>
      </w:r>
    </w:p>
    <w:p w:rsidR="00000000" w:rsidDel="00000000" w:rsidP="00000000" w:rsidRDefault="00000000" w:rsidRPr="00000000" w14:paraId="0000008F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plate with blue &amp; white plate dragon design</w:t>
      </w:r>
    </w:p>
    <w:p w:rsidR="00000000" w:rsidDel="00000000" w:rsidP="00000000" w:rsidRDefault="00000000" w:rsidRPr="00000000" w14:paraId="00000090">
      <w:pPr>
        <w:ind w:left="720" w:firstLine="0"/>
        <w:rPr/>
      </w:pPr>
      <w:r w:rsidDel="00000000" w:rsidR="00000000" w:rsidRPr="00000000">
        <w:rPr>
          <w:rtl w:val="0"/>
        </w:rPr>
        <w:t xml:space="preserve">C 1820, 10 ¼” diameter .</w:t>
      </w:r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Plates</w:t>
      </w:r>
    </w:p>
    <w:p w:rsidR="00000000" w:rsidDel="00000000" w:rsidP="00000000" w:rsidRDefault="00000000" w:rsidRPr="00000000" w14:paraId="00000093">
      <w:pPr>
        <w:ind w:left="720" w:firstLine="0"/>
        <w:rPr/>
      </w:pPr>
      <w:r w:rsidDel="00000000" w:rsidR="00000000" w:rsidRPr="00000000">
        <w:rPr>
          <w:rtl w:val="0"/>
        </w:rPr>
        <w:t xml:space="preserve">A pair of antique Chinese famille rose plates</w:t>
      </w:r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rtl w:val="0"/>
        </w:rPr>
        <w:t xml:space="preserve">C.1890, 9 ¼” diameter </w:t>
      </w:r>
    </w:p>
    <w:p w:rsidR="00000000" w:rsidDel="00000000" w:rsidP="00000000" w:rsidRDefault="00000000" w:rsidRPr="00000000" w14:paraId="0000009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Eggshell porcelain</w:t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  <w:t xml:space="preserve">Chinese Republican period eggshell porcelain bowl</w:t>
      </w:r>
    </w:p>
    <w:p w:rsidR="00000000" w:rsidDel="00000000" w:rsidP="00000000" w:rsidRDefault="00000000" w:rsidRPr="00000000" w14:paraId="00000098">
      <w:pPr>
        <w:ind w:left="720" w:firstLine="0"/>
        <w:rPr/>
      </w:pPr>
      <w:r w:rsidDel="00000000" w:rsidR="00000000" w:rsidRPr="00000000">
        <w:rPr>
          <w:rtl w:val="0"/>
        </w:rPr>
        <w:t xml:space="preserve">3” high.</w:t>
      </w:r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Imari dishes</w:t>
      </w:r>
    </w:p>
    <w:p w:rsidR="00000000" w:rsidDel="00000000" w:rsidP="00000000" w:rsidRDefault="00000000" w:rsidRPr="00000000" w14:paraId="0000009B">
      <w:pPr>
        <w:ind w:left="720" w:firstLine="0"/>
        <w:rPr/>
      </w:pPr>
      <w:r w:rsidDel="00000000" w:rsidR="00000000" w:rsidRPr="00000000">
        <w:rPr>
          <w:rtl w:val="0"/>
        </w:rPr>
        <w:t xml:space="preserve">Six pieces of antique Imari ceramics incl. 8” plate, bowls and dishes.</w:t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plate &amp; bowls</w:t>
      </w:r>
    </w:p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  <w:t xml:space="preserve">Two antique Chinese Famille rose bowls (as found) and a plate 9 ½” diameter. </w:t>
      </w:r>
    </w:p>
    <w:p w:rsidR="00000000" w:rsidDel="00000000" w:rsidP="00000000" w:rsidRDefault="00000000" w:rsidRPr="00000000" w14:paraId="000000A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Rose quartz figure</w:t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  <w:t xml:space="preserve">Chinese rose quartz figure (as found) 11” high.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A5">
      <w:pPr>
        <w:ind w:left="720" w:firstLine="0"/>
        <w:rPr/>
      </w:pPr>
      <w:r w:rsidDel="00000000" w:rsidR="00000000" w:rsidRPr="00000000">
        <w:rPr>
          <w:rtl w:val="0"/>
        </w:rPr>
        <w:t xml:space="preserve">14k gold trinity ring set with three diamonds 0.89cts total, size 9 ½”</w:t>
      </w:r>
    </w:p>
    <w:p w:rsidR="00000000" w:rsidDel="00000000" w:rsidP="00000000" w:rsidRDefault="00000000" w:rsidRPr="00000000" w14:paraId="000000A6">
      <w:pPr>
        <w:ind w:left="720" w:firstLine="0"/>
        <w:rPr/>
      </w:pPr>
      <w:r w:rsidDel="00000000" w:rsidR="00000000" w:rsidRPr="00000000">
        <w:rPr>
          <w:rtl w:val="0"/>
        </w:rPr>
        <w:t xml:space="preserve">6 g.</w:t>
      </w:r>
    </w:p>
    <w:p w:rsidR="00000000" w:rsidDel="00000000" w:rsidP="00000000" w:rsidRDefault="00000000" w:rsidRPr="00000000" w14:paraId="000000A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Mabe pearl earrings</w:t>
      </w:r>
    </w:p>
    <w:p w:rsidR="00000000" w:rsidDel="00000000" w:rsidP="00000000" w:rsidRDefault="00000000" w:rsidRPr="00000000" w14:paraId="000000A9">
      <w:pPr>
        <w:ind w:left="720" w:firstLine="0"/>
        <w:rPr/>
      </w:pPr>
      <w:r w:rsidDel="00000000" w:rsidR="00000000" w:rsidRPr="00000000">
        <w:rPr>
          <w:rtl w:val="0"/>
        </w:rPr>
        <w:t xml:space="preserve">Pair of 14k gold &amp; mabe pearl teardrop shaped earrings</w:t>
      </w:r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  <w:t xml:space="preserve">12.6 g.</w:t>
      </w:r>
    </w:p>
    <w:p w:rsidR="00000000" w:rsidDel="00000000" w:rsidP="00000000" w:rsidRDefault="00000000" w:rsidRPr="00000000" w14:paraId="000000A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1.02ct Ruby</w:t>
      </w:r>
    </w:p>
    <w:p w:rsidR="00000000" w:rsidDel="00000000" w:rsidP="00000000" w:rsidRDefault="00000000" w:rsidRPr="00000000" w14:paraId="000000AD">
      <w:pPr>
        <w:ind w:left="720" w:firstLine="0"/>
        <w:rPr/>
      </w:pPr>
      <w:r w:rsidDel="00000000" w:rsidR="00000000" w:rsidRPr="00000000">
        <w:rPr>
          <w:rtl w:val="0"/>
        </w:rPr>
        <w:t xml:space="preserve">Quality unset ruby 1.02 ct</w:t>
      </w:r>
    </w:p>
    <w:p w:rsidR="00000000" w:rsidDel="00000000" w:rsidP="00000000" w:rsidRDefault="00000000" w:rsidRPr="00000000" w14:paraId="000000A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Cameo</w:t>
      </w:r>
    </w:p>
    <w:p w:rsidR="00000000" w:rsidDel="00000000" w:rsidP="00000000" w:rsidRDefault="00000000" w:rsidRPr="00000000" w14:paraId="000000B0">
      <w:pPr>
        <w:ind w:left="720" w:firstLine="0"/>
        <w:rPr/>
      </w:pPr>
      <w:r w:rsidDel="00000000" w:rsidR="00000000" w:rsidRPr="00000000">
        <w:rPr>
          <w:rtl w:val="0"/>
        </w:rPr>
        <w:t xml:space="preserve">Antique 10k gold mounted brooch/pendant cameo </w:t>
      </w:r>
    </w:p>
    <w:p w:rsidR="00000000" w:rsidDel="00000000" w:rsidP="00000000" w:rsidRDefault="00000000" w:rsidRPr="00000000" w14:paraId="000000B1">
      <w:pPr>
        <w:ind w:left="720" w:firstLine="0"/>
        <w:rPr/>
      </w:pPr>
      <w:r w:rsidDel="00000000" w:rsidR="00000000" w:rsidRPr="00000000">
        <w:rPr>
          <w:rtl w:val="0"/>
        </w:rPr>
        <w:t xml:space="preserve">2” x 1 1/2</w:t>
      </w:r>
    </w:p>
    <w:p w:rsidR="00000000" w:rsidDel="00000000" w:rsidP="00000000" w:rsidRDefault="00000000" w:rsidRPr="00000000" w14:paraId="000000B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B4">
      <w:pPr>
        <w:ind w:left="720" w:firstLine="0"/>
        <w:rPr/>
      </w:pPr>
      <w:r w:rsidDel="00000000" w:rsidR="00000000" w:rsidRPr="00000000">
        <w:rPr>
          <w:rtl w:val="0"/>
        </w:rPr>
        <w:t xml:space="preserve">14k gold ring diamond set with five diamonds</w:t>
      </w:r>
    </w:p>
    <w:p w:rsidR="00000000" w:rsidDel="00000000" w:rsidP="00000000" w:rsidRDefault="00000000" w:rsidRPr="00000000" w14:paraId="000000B5">
      <w:pPr>
        <w:ind w:left="720" w:firstLine="0"/>
        <w:rPr/>
      </w:pPr>
      <w:r w:rsidDel="00000000" w:rsidR="00000000" w:rsidRPr="00000000">
        <w:rPr>
          <w:rtl w:val="0"/>
        </w:rPr>
        <w:t xml:space="preserve">Size 8 ½, 4.1 g</w:t>
      </w:r>
    </w:p>
    <w:p w:rsidR="00000000" w:rsidDel="00000000" w:rsidP="00000000" w:rsidRDefault="00000000" w:rsidRPr="00000000" w14:paraId="000000B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B8">
      <w:pPr>
        <w:ind w:left="720" w:firstLine="0"/>
        <w:rPr/>
      </w:pPr>
      <w:r w:rsidDel="00000000" w:rsidR="00000000" w:rsidRPr="00000000">
        <w:rPr>
          <w:rtl w:val="0"/>
        </w:rPr>
        <w:t xml:space="preserve">10k gold ring set diamonds, size 6</w:t>
      </w:r>
    </w:p>
    <w:p w:rsidR="00000000" w:rsidDel="00000000" w:rsidP="00000000" w:rsidRDefault="00000000" w:rsidRPr="00000000" w14:paraId="000000B9">
      <w:pPr>
        <w:ind w:left="720" w:firstLine="0"/>
        <w:rPr/>
      </w:pPr>
      <w:r w:rsidDel="00000000" w:rsidR="00000000" w:rsidRPr="00000000">
        <w:rPr>
          <w:rtl w:val="0"/>
        </w:rPr>
        <w:t xml:space="preserve">2.9 g</w:t>
      </w:r>
    </w:p>
    <w:p w:rsidR="00000000" w:rsidDel="00000000" w:rsidP="00000000" w:rsidRDefault="00000000" w:rsidRPr="00000000" w14:paraId="000000B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Jade ring</w:t>
      </w:r>
    </w:p>
    <w:p w:rsidR="00000000" w:rsidDel="00000000" w:rsidP="00000000" w:rsidRDefault="00000000" w:rsidRPr="00000000" w14:paraId="000000BC">
      <w:pPr>
        <w:ind w:left="720" w:firstLine="0"/>
        <w:rPr/>
      </w:pPr>
      <w:r w:rsidDel="00000000" w:rsidR="00000000" w:rsidRPr="00000000">
        <w:rPr>
          <w:rtl w:val="0"/>
        </w:rPr>
        <w:t xml:space="preserve">14k gold ring set carved jade, size 7, 4.8 g</w:t>
      </w:r>
    </w:p>
    <w:p w:rsidR="00000000" w:rsidDel="00000000" w:rsidP="00000000" w:rsidRDefault="00000000" w:rsidRPr="00000000" w14:paraId="000000B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BF">
      <w:pPr>
        <w:ind w:left="720" w:firstLine="0"/>
        <w:rPr/>
      </w:pPr>
      <w:r w:rsidDel="00000000" w:rsidR="00000000" w:rsidRPr="00000000">
        <w:rPr>
          <w:rtl w:val="0"/>
        </w:rPr>
        <w:t xml:space="preserve">14k gold ring set a 0.20ct diamond size 6 ½, 2.3 g.</w:t>
      </w:r>
    </w:p>
    <w:p w:rsidR="00000000" w:rsidDel="00000000" w:rsidP="00000000" w:rsidRDefault="00000000" w:rsidRPr="00000000" w14:paraId="000000C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Cameo</w:t>
      </w:r>
    </w:p>
    <w:p w:rsidR="00000000" w:rsidDel="00000000" w:rsidP="00000000" w:rsidRDefault="00000000" w:rsidRPr="00000000" w14:paraId="000000C2">
      <w:pPr>
        <w:ind w:left="720" w:firstLine="0"/>
        <w:rPr/>
      </w:pPr>
      <w:r w:rsidDel="00000000" w:rsidR="00000000" w:rsidRPr="00000000">
        <w:rPr>
          <w:rtl w:val="0"/>
        </w:rPr>
        <w:t xml:space="preserve">14k gold mounted cameo brooch/pendant</w:t>
      </w:r>
    </w:p>
    <w:p w:rsidR="00000000" w:rsidDel="00000000" w:rsidP="00000000" w:rsidRDefault="00000000" w:rsidRPr="00000000" w14:paraId="000000C3">
      <w:pPr>
        <w:ind w:left="720" w:firstLine="0"/>
        <w:rPr/>
      </w:pPr>
      <w:r w:rsidDel="00000000" w:rsidR="00000000" w:rsidRPr="00000000">
        <w:rPr>
          <w:rtl w:val="0"/>
        </w:rPr>
        <w:t xml:space="preserve">1 ¾” x 1 ½”</w:t>
      </w:r>
    </w:p>
    <w:p w:rsidR="00000000" w:rsidDel="00000000" w:rsidP="00000000" w:rsidRDefault="00000000" w:rsidRPr="00000000" w14:paraId="000000C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Emerald and diamond ring</w:t>
      </w:r>
    </w:p>
    <w:p w:rsidR="00000000" w:rsidDel="00000000" w:rsidP="00000000" w:rsidRDefault="00000000" w:rsidRPr="00000000" w14:paraId="000000C6">
      <w:pPr>
        <w:ind w:left="720" w:firstLine="0"/>
        <w:rPr/>
      </w:pPr>
      <w:r w:rsidDel="00000000" w:rsidR="00000000" w:rsidRPr="00000000">
        <w:rPr>
          <w:rtl w:val="0"/>
        </w:rPr>
        <w:t xml:space="preserve">14k gold ring set an emerald and diamonds, size 7</w:t>
      </w:r>
    </w:p>
    <w:p w:rsidR="00000000" w:rsidDel="00000000" w:rsidP="00000000" w:rsidRDefault="00000000" w:rsidRPr="00000000" w14:paraId="000000C7">
      <w:pPr>
        <w:ind w:left="720" w:firstLine="0"/>
        <w:rPr/>
      </w:pPr>
      <w:r w:rsidDel="00000000" w:rsidR="00000000" w:rsidRPr="00000000">
        <w:rPr>
          <w:rtl w:val="0"/>
        </w:rPr>
        <w:t xml:space="preserve">2.9 g.</w:t>
      </w:r>
    </w:p>
    <w:p w:rsidR="00000000" w:rsidDel="00000000" w:rsidP="00000000" w:rsidRDefault="00000000" w:rsidRPr="00000000" w14:paraId="000000C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CA">
      <w:pPr>
        <w:ind w:left="720" w:firstLine="0"/>
        <w:rPr/>
      </w:pPr>
      <w:r w:rsidDel="00000000" w:rsidR="00000000" w:rsidRPr="00000000">
        <w:rPr>
          <w:rtl w:val="0"/>
        </w:rPr>
        <w:t xml:space="preserve">10k gold ring set with three diamonds, size 5</w:t>
      </w:r>
    </w:p>
    <w:p w:rsidR="00000000" w:rsidDel="00000000" w:rsidP="00000000" w:rsidRDefault="00000000" w:rsidRPr="00000000" w14:paraId="000000CB">
      <w:pPr>
        <w:ind w:left="720" w:firstLine="0"/>
        <w:rPr/>
      </w:pPr>
      <w:r w:rsidDel="00000000" w:rsidR="00000000" w:rsidRPr="00000000">
        <w:rPr>
          <w:rtl w:val="0"/>
        </w:rPr>
        <w:t xml:space="preserve">3.7 g</w:t>
      </w:r>
    </w:p>
    <w:p w:rsidR="00000000" w:rsidDel="00000000" w:rsidP="00000000" w:rsidRDefault="00000000" w:rsidRPr="00000000" w14:paraId="000000C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Masonic ring</w:t>
      </w:r>
    </w:p>
    <w:p w:rsidR="00000000" w:rsidDel="00000000" w:rsidP="00000000" w:rsidRDefault="00000000" w:rsidRPr="00000000" w14:paraId="000000CE">
      <w:pPr>
        <w:ind w:left="720" w:firstLine="0"/>
        <w:rPr/>
      </w:pPr>
      <w:r w:rsidDel="00000000" w:rsidR="00000000" w:rsidRPr="00000000">
        <w:rPr>
          <w:rtl w:val="0"/>
        </w:rPr>
        <w:t xml:space="preserve">10k  gold Masonic ring, size 11, 5 g.</w:t>
      </w:r>
    </w:p>
    <w:p w:rsidR="00000000" w:rsidDel="00000000" w:rsidP="00000000" w:rsidRDefault="00000000" w:rsidRPr="00000000" w14:paraId="000000C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</w:p>
    <w:p w:rsidR="00000000" w:rsidDel="00000000" w:rsidP="00000000" w:rsidRDefault="00000000" w:rsidRPr="00000000" w14:paraId="000000D1">
      <w:pPr>
        <w:ind w:left="720" w:firstLine="0"/>
        <w:rPr/>
      </w:pPr>
      <w:r w:rsidDel="00000000" w:rsidR="00000000" w:rsidRPr="00000000">
        <w:rPr>
          <w:rtl w:val="0"/>
        </w:rPr>
        <w:t xml:space="preserve">14k gold ring set a diamond, size 6 ½</w:t>
      </w:r>
    </w:p>
    <w:p w:rsidR="00000000" w:rsidDel="00000000" w:rsidP="00000000" w:rsidRDefault="00000000" w:rsidRPr="00000000" w14:paraId="000000D2">
      <w:pPr>
        <w:ind w:left="720" w:firstLine="0"/>
        <w:rPr/>
      </w:pPr>
      <w:r w:rsidDel="00000000" w:rsidR="00000000" w:rsidRPr="00000000">
        <w:rPr>
          <w:rtl w:val="0"/>
        </w:rPr>
        <w:t xml:space="preserve">1.7 g</w:t>
      </w:r>
    </w:p>
    <w:p w:rsidR="00000000" w:rsidDel="00000000" w:rsidP="00000000" w:rsidRDefault="00000000" w:rsidRPr="00000000" w14:paraId="000000D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Amber</w:t>
      </w:r>
    </w:p>
    <w:p w:rsidR="00000000" w:rsidDel="00000000" w:rsidP="00000000" w:rsidRDefault="00000000" w:rsidRPr="00000000" w14:paraId="000000D5">
      <w:pPr>
        <w:ind w:left="720" w:firstLine="0"/>
        <w:rPr/>
      </w:pPr>
      <w:r w:rsidDel="00000000" w:rsidR="00000000" w:rsidRPr="00000000">
        <w:rPr>
          <w:rtl w:val="0"/>
        </w:rPr>
        <w:t xml:space="preserve">Large amber specimen with many inclusions weighing 443.7 grams.</w:t>
      </w:r>
    </w:p>
    <w:p w:rsidR="00000000" w:rsidDel="00000000" w:rsidP="00000000" w:rsidRDefault="00000000" w:rsidRPr="00000000" w14:paraId="000000D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Amber brooch</w:t>
      </w:r>
    </w:p>
    <w:p w:rsidR="00000000" w:rsidDel="00000000" w:rsidP="00000000" w:rsidRDefault="00000000" w:rsidRPr="00000000" w14:paraId="000000D9">
      <w:pPr>
        <w:ind w:left="720" w:firstLine="0"/>
        <w:rPr/>
      </w:pPr>
      <w:r w:rsidDel="00000000" w:rsidR="00000000" w:rsidRPr="00000000">
        <w:rPr>
          <w:rtl w:val="0"/>
        </w:rPr>
        <w:t xml:space="preserve">Art Nouveau Sterling mounted amber brooch/pendant </w:t>
      </w:r>
    </w:p>
    <w:p w:rsidR="00000000" w:rsidDel="00000000" w:rsidP="00000000" w:rsidRDefault="00000000" w:rsidRPr="00000000" w14:paraId="000000DA">
      <w:pPr>
        <w:ind w:left="720" w:firstLine="0"/>
        <w:rPr/>
      </w:pPr>
      <w:r w:rsidDel="00000000" w:rsidR="00000000" w:rsidRPr="00000000">
        <w:rPr>
          <w:rtl w:val="0"/>
        </w:rPr>
        <w:t xml:space="preserve">2 ½” x 1 ½”.</w:t>
      </w:r>
    </w:p>
    <w:p w:rsidR="00000000" w:rsidDel="00000000" w:rsidP="00000000" w:rsidRDefault="00000000" w:rsidRPr="00000000" w14:paraId="000000D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Brooch and ear studs</w:t>
      </w:r>
    </w:p>
    <w:p w:rsidR="00000000" w:rsidDel="00000000" w:rsidP="00000000" w:rsidRDefault="00000000" w:rsidRPr="00000000" w14:paraId="000000DD">
      <w:pPr>
        <w:ind w:left="720" w:firstLine="0"/>
        <w:rPr/>
      </w:pPr>
      <w:r w:rsidDel="00000000" w:rsidR="00000000" w:rsidRPr="00000000">
        <w:rPr>
          <w:rtl w:val="0"/>
        </w:rPr>
        <w:t xml:space="preserve">Sterling silver mounted amber brooch with a pair of ear studs.</w:t>
      </w:r>
    </w:p>
    <w:p w:rsidR="00000000" w:rsidDel="00000000" w:rsidP="00000000" w:rsidRDefault="00000000" w:rsidRPr="00000000" w14:paraId="000000D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21 jewel pocket watch</w:t>
      </w:r>
    </w:p>
    <w:p w:rsidR="00000000" w:rsidDel="00000000" w:rsidP="00000000" w:rsidRDefault="00000000" w:rsidRPr="00000000" w14:paraId="000000E0">
      <w:pPr>
        <w:ind w:left="720" w:firstLine="0"/>
        <w:rPr/>
      </w:pPr>
      <w:r w:rsidDel="00000000" w:rsidR="00000000" w:rsidRPr="00000000">
        <w:rPr>
          <w:rtl w:val="0"/>
        </w:rPr>
        <w:t xml:space="preserve">Gold filled Hamilton 21 jewel railroad pocket watch</w:t>
      </w:r>
    </w:p>
    <w:p w:rsidR="00000000" w:rsidDel="00000000" w:rsidP="00000000" w:rsidRDefault="00000000" w:rsidRPr="00000000" w14:paraId="000000E1">
      <w:pPr>
        <w:ind w:left="720" w:firstLine="0"/>
        <w:rPr/>
      </w:pPr>
      <w:r w:rsidDel="00000000" w:rsidR="00000000" w:rsidRPr="00000000">
        <w:rPr>
          <w:rtl w:val="0"/>
        </w:rPr>
        <w:t xml:space="preserve">(very small chip to dial, movement runs for minutes only).</w:t>
      </w:r>
    </w:p>
    <w:p w:rsidR="00000000" w:rsidDel="00000000" w:rsidP="00000000" w:rsidRDefault="00000000" w:rsidRPr="00000000" w14:paraId="000000E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Pocket watch</w:t>
      </w:r>
    </w:p>
    <w:p w:rsidR="00000000" w:rsidDel="00000000" w:rsidP="00000000" w:rsidRDefault="00000000" w:rsidRPr="00000000" w14:paraId="000000E4">
      <w:pPr>
        <w:ind w:left="720" w:firstLine="0"/>
        <w:rPr/>
      </w:pPr>
      <w:r w:rsidDel="00000000" w:rsidR="00000000" w:rsidRPr="00000000">
        <w:rPr>
          <w:rtl w:val="0"/>
        </w:rPr>
        <w:t xml:space="preserve">Nickel cased marathon railroad pocket watch (appears to be working, missing loop).</w:t>
      </w:r>
    </w:p>
    <w:p w:rsidR="00000000" w:rsidDel="00000000" w:rsidP="00000000" w:rsidRDefault="00000000" w:rsidRPr="00000000" w14:paraId="000000E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Norwegian sterling</w:t>
      </w:r>
    </w:p>
    <w:p w:rsidR="00000000" w:rsidDel="00000000" w:rsidP="00000000" w:rsidRDefault="00000000" w:rsidRPr="00000000" w14:paraId="000000E7">
      <w:pPr>
        <w:ind w:left="720" w:firstLine="0"/>
        <w:rPr/>
      </w:pPr>
      <w:r w:rsidDel="00000000" w:rsidR="00000000" w:rsidRPr="00000000">
        <w:rPr>
          <w:rtl w:val="0"/>
        </w:rPr>
        <w:t xml:space="preserve">Sterling gilt and enamel garniture of brooch, bracelet, necklace and earrings</w:t>
      </w:r>
    </w:p>
    <w:p w:rsidR="00000000" w:rsidDel="00000000" w:rsidP="00000000" w:rsidRDefault="00000000" w:rsidRPr="00000000" w14:paraId="000000E8">
      <w:pPr>
        <w:ind w:left="720" w:firstLine="0"/>
        <w:rPr/>
      </w:pPr>
      <w:r w:rsidDel="00000000" w:rsidR="00000000" w:rsidRPr="00000000">
        <w:rPr>
          <w:rtl w:val="0"/>
        </w:rPr>
        <w:t xml:space="preserve">By David Anderson, Norway</w:t>
      </w:r>
    </w:p>
    <w:p w:rsidR="00000000" w:rsidDel="00000000" w:rsidP="00000000" w:rsidRDefault="00000000" w:rsidRPr="00000000" w14:paraId="000000E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Wrist watch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20" w:firstLine="0"/>
        <w:rPr/>
      </w:pPr>
      <w:r w:rsidDel="00000000" w:rsidR="00000000" w:rsidRPr="00000000">
        <w:rPr>
          <w:rtl w:val="0"/>
        </w:rPr>
        <w:t xml:space="preserve">Boxed Gucci wrist watch with interchangeable bezels</w:t>
      </w:r>
    </w:p>
    <w:p w:rsidR="00000000" w:rsidDel="00000000" w:rsidP="00000000" w:rsidRDefault="00000000" w:rsidRPr="00000000" w14:paraId="000000E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Enamel boxes</w:t>
      </w:r>
    </w:p>
    <w:p w:rsidR="00000000" w:rsidDel="00000000" w:rsidP="00000000" w:rsidRDefault="00000000" w:rsidRPr="00000000" w14:paraId="000000EE">
      <w:pPr>
        <w:ind w:left="720" w:firstLine="0"/>
        <w:rPr/>
      </w:pPr>
      <w:r w:rsidDel="00000000" w:rsidR="00000000" w:rsidRPr="00000000">
        <w:rPr>
          <w:rtl w:val="0"/>
        </w:rPr>
        <w:t xml:space="preserve">Two Bilston and Battersea enamelled boxes. </w:t>
      </w:r>
    </w:p>
    <w:p w:rsidR="00000000" w:rsidDel="00000000" w:rsidP="00000000" w:rsidRDefault="00000000" w:rsidRPr="00000000" w14:paraId="000000E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Brooches</w:t>
      </w:r>
    </w:p>
    <w:p w:rsidR="00000000" w:rsidDel="00000000" w:rsidP="00000000" w:rsidRDefault="00000000" w:rsidRPr="00000000" w14:paraId="000000F2">
      <w:pPr>
        <w:ind w:left="720" w:firstLine="0"/>
        <w:rPr/>
      </w:pPr>
      <w:r w:rsidDel="00000000" w:rsidR="00000000" w:rsidRPr="00000000">
        <w:rPr>
          <w:rtl w:val="0"/>
        </w:rPr>
        <w:t xml:space="preserve">Five Scottish and Mexican sterling brooches etc.</w:t>
      </w:r>
    </w:p>
    <w:p w:rsidR="00000000" w:rsidDel="00000000" w:rsidP="00000000" w:rsidRDefault="00000000" w:rsidRPr="00000000" w14:paraId="000000F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Miscellaneous jewellery </w:t>
      </w:r>
    </w:p>
    <w:p w:rsidR="00000000" w:rsidDel="00000000" w:rsidP="00000000" w:rsidRDefault="00000000" w:rsidRPr="00000000" w14:paraId="000000F5">
      <w:pPr>
        <w:ind w:left="720" w:firstLine="0"/>
        <w:rPr/>
      </w:pPr>
      <w:r w:rsidDel="00000000" w:rsidR="00000000" w:rsidRPr="00000000">
        <w:rPr>
          <w:rtl w:val="0"/>
        </w:rPr>
        <w:t xml:space="preserve">Sterling shell mounted pin, bracelet, sterling silver tree brooch, pendant watch and chain</w:t>
      </w:r>
    </w:p>
    <w:p w:rsidR="00000000" w:rsidDel="00000000" w:rsidP="00000000" w:rsidRDefault="00000000" w:rsidRPr="00000000" w14:paraId="000000F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Costume jewellery </w:t>
      </w:r>
    </w:p>
    <w:p w:rsidR="00000000" w:rsidDel="00000000" w:rsidP="00000000" w:rsidRDefault="00000000" w:rsidRPr="00000000" w14:paraId="000000F8">
      <w:pPr>
        <w:ind w:left="720" w:firstLine="0"/>
        <w:rPr/>
      </w:pPr>
      <w:r w:rsidDel="00000000" w:rsidR="00000000" w:rsidRPr="00000000">
        <w:rPr>
          <w:rtl w:val="0"/>
        </w:rPr>
        <w:t xml:space="preserve">Lot of miscellaneous costume jewellery, necklaces etc.</w:t>
      </w:r>
    </w:p>
    <w:p w:rsidR="00000000" w:rsidDel="00000000" w:rsidP="00000000" w:rsidRDefault="00000000" w:rsidRPr="00000000" w14:paraId="000000F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Sterling compact</w:t>
      </w:r>
    </w:p>
    <w:p w:rsidR="00000000" w:rsidDel="00000000" w:rsidP="00000000" w:rsidRDefault="00000000" w:rsidRPr="00000000" w14:paraId="000000FB">
      <w:pPr>
        <w:ind w:left="720" w:firstLine="0"/>
        <w:rPr/>
      </w:pPr>
      <w:r w:rsidDel="00000000" w:rsidR="00000000" w:rsidRPr="00000000">
        <w:rPr>
          <w:rtl w:val="0"/>
        </w:rPr>
        <w:t xml:space="preserve">Canadian sterling silver “Cinderella” compact.</w:t>
      </w:r>
    </w:p>
    <w:p w:rsidR="00000000" w:rsidDel="00000000" w:rsidP="00000000" w:rsidRDefault="00000000" w:rsidRPr="00000000" w14:paraId="000000FC">
      <w:pPr>
        <w:ind w:left="720" w:firstLine="0"/>
        <w:rPr/>
      </w:pPr>
      <w:r w:rsidDel="00000000" w:rsidR="00000000" w:rsidRPr="00000000">
        <w:rPr>
          <w:rtl w:val="0"/>
        </w:rPr>
        <w:t xml:space="preserve">3” x 3”, 114.9 g.</w:t>
      </w:r>
    </w:p>
    <w:p w:rsidR="00000000" w:rsidDel="00000000" w:rsidP="00000000" w:rsidRDefault="00000000" w:rsidRPr="00000000" w14:paraId="000000F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Silver spoon</w:t>
      </w:r>
    </w:p>
    <w:p w:rsidR="00000000" w:rsidDel="00000000" w:rsidP="00000000" w:rsidRDefault="00000000" w:rsidRPr="00000000" w14:paraId="000000FF">
      <w:pPr>
        <w:ind w:left="720" w:firstLine="0"/>
        <w:rPr/>
      </w:pPr>
      <w:r w:rsidDel="00000000" w:rsidR="00000000" w:rsidRPr="00000000">
        <w:rPr>
          <w:rtl w:val="0"/>
        </w:rPr>
        <w:t xml:space="preserve">Cased hallmarked silver seal top spoon maker</w:t>
      </w:r>
    </w:p>
    <w:p w:rsidR="00000000" w:rsidDel="00000000" w:rsidP="00000000" w:rsidRDefault="00000000" w:rsidRPr="00000000" w14:paraId="00000100">
      <w:pPr>
        <w:ind w:left="720" w:firstLine="0"/>
        <w:rPr/>
      </w:pPr>
      <w:r w:rsidDel="00000000" w:rsidR="00000000" w:rsidRPr="00000000">
        <w:rPr>
          <w:rtl w:val="0"/>
        </w:rPr>
        <w:t xml:space="preserve">Garrard and Co. London.</w:t>
      </w:r>
    </w:p>
    <w:p w:rsidR="00000000" w:rsidDel="00000000" w:rsidP="00000000" w:rsidRDefault="00000000" w:rsidRPr="00000000" w14:paraId="0000010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Belouch runner</w:t>
      </w:r>
    </w:p>
    <w:p w:rsidR="00000000" w:rsidDel="00000000" w:rsidP="00000000" w:rsidRDefault="00000000" w:rsidRPr="00000000" w14:paraId="00000103">
      <w:pPr>
        <w:ind w:left="720" w:firstLine="0"/>
        <w:rPr/>
      </w:pPr>
      <w:r w:rsidDel="00000000" w:rsidR="00000000" w:rsidRPr="00000000">
        <w:rPr>
          <w:rtl w:val="0"/>
        </w:rPr>
        <w:t xml:space="preserve">Belouch hand knotted rug.</w:t>
      </w:r>
    </w:p>
    <w:p w:rsidR="00000000" w:rsidDel="00000000" w:rsidP="00000000" w:rsidRDefault="00000000" w:rsidRPr="00000000" w14:paraId="00000104">
      <w:pPr>
        <w:ind w:left="720" w:firstLine="0"/>
        <w:rPr/>
      </w:pPr>
      <w:r w:rsidDel="00000000" w:rsidR="00000000" w:rsidRPr="00000000">
        <w:rPr>
          <w:rtl w:val="0"/>
        </w:rPr>
        <w:t xml:space="preserve">32” x 60”</w:t>
      </w:r>
    </w:p>
    <w:p w:rsidR="00000000" w:rsidDel="00000000" w:rsidP="00000000" w:rsidRDefault="00000000" w:rsidRPr="00000000" w14:paraId="000001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Carpet</w:t>
      </w:r>
    </w:p>
    <w:p w:rsidR="00000000" w:rsidDel="00000000" w:rsidP="00000000" w:rsidRDefault="00000000" w:rsidRPr="00000000" w14:paraId="00000107">
      <w:pPr>
        <w:ind w:left="720" w:firstLine="0"/>
        <w:rPr/>
      </w:pPr>
      <w:r w:rsidDel="00000000" w:rsidR="00000000" w:rsidRPr="00000000">
        <w:rPr>
          <w:rtl w:val="0"/>
        </w:rPr>
        <w:t xml:space="preserve">Indian Kelim carpet</w:t>
      </w:r>
    </w:p>
    <w:p w:rsidR="00000000" w:rsidDel="00000000" w:rsidP="00000000" w:rsidRDefault="00000000" w:rsidRPr="00000000" w14:paraId="00000108">
      <w:pPr>
        <w:ind w:left="720" w:firstLine="0"/>
        <w:rPr/>
      </w:pPr>
      <w:r w:rsidDel="00000000" w:rsidR="00000000" w:rsidRPr="00000000">
        <w:rPr>
          <w:rtl w:val="0"/>
        </w:rPr>
        <w:t xml:space="preserve">72” x 48”</w:t>
      </w:r>
    </w:p>
    <w:p w:rsidR="00000000" w:rsidDel="00000000" w:rsidP="00000000" w:rsidRDefault="00000000" w:rsidRPr="00000000" w14:paraId="000001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Carpet </w:t>
      </w:r>
    </w:p>
    <w:p w:rsidR="00000000" w:rsidDel="00000000" w:rsidP="00000000" w:rsidRDefault="00000000" w:rsidRPr="00000000" w14:paraId="0000010B">
      <w:pPr>
        <w:ind w:left="720" w:firstLine="0"/>
        <w:rPr/>
      </w:pPr>
      <w:r w:rsidDel="00000000" w:rsidR="00000000" w:rsidRPr="00000000">
        <w:rPr>
          <w:rtl w:val="0"/>
        </w:rPr>
        <w:t xml:space="preserve">Hand knotted Persian carpet </w:t>
      </w:r>
    </w:p>
    <w:p w:rsidR="00000000" w:rsidDel="00000000" w:rsidP="00000000" w:rsidRDefault="00000000" w:rsidRPr="00000000" w14:paraId="0000010C">
      <w:pPr>
        <w:ind w:left="720" w:firstLine="0"/>
        <w:rPr/>
      </w:pPr>
      <w:r w:rsidDel="00000000" w:rsidR="00000000" w:rsidRPr="00000000">
        <w:rPr>
          <w:rtl w:val="0"/>
        </w:rPr>
        <w:t xml:space="preserve">52” x 72”</w:t>
      </w:r>
    </w:p>
    <w:p w:rsidR="00000000" w:rsidDel="00000000" w:rsidP="00000000" w:rsidRDefault="00000000" w:rsidRPr="00000000" w14:paraId="000001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Carpet</w:t>
      </w:r>
    </w:p>
    <w:p w:rsidR="00000000" w:rsidDel="00000000" w:rsidP="00000000" w:rsidRDefault="00000000" w:rsidRPr="00000000" w14:paraId="0000010F">
      <w:pPr>
        <w:ind w:left="720" w:firstLine="0"/>
        <w:rPr/>
      </w:pPr>
      <w:r w:rsidDel="00000000" w:rsidR="00000000" w:rsidRPr="00000000">
        <w:rPr>
          <w:rtl w:val="0"/>
        </w:rPr>
        <w:t xml:space="preserve">Hand knotted Persian carpet </w:t>
      </w:r>
    </w:p>
    <w:p w:rsidR="00000000" w:rsidDel="00000000" w:rsidP="00000000" w:rsidRDefault="00000000" w:rsidRPr="00000000" w14:paraId="00000110">
      <w:pPr>
        <w:ind w:left="720" w:firstLine="0"/>
        <w:rPr/>
      </w:pPr>
      <w:r w:rsidDel="00000000" w:rsidR="00000000" w:rsidRPr="00000000">
        <w:rPr>
          <w:rtl w:val="0"/>
        </w:rPr>
        <w:t xml:space="preserve">42” x 72”</w:t>
      </w:r>
    </w:p>
    <w:p w:rsidR="00000000" w:rsidDel="00000000" w:rsidP="00000000" w:rsidRDefault="00000000" w:rsidRPr="00000000" w14:paraId="000001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Wall hanging</w:t>
      </w:r>
    </w:p>
    <w:p w:rsidR="00000000" w:rsidDel="00000000" w:rsidP="00000000" w:rsidRDefault="00000000" w:rsidRPr="00000000" w14:paraId="00000113">
      <w:pPr>
        <w:ind w:left="720" w:firstLine="0"/>
        <w:rPr/>
      </w:pPr>
      <w:r w:rsidDel="00000000" w:rsidR="00000000" w:rsidRPr="00000000">
        <w:rPr>
          <w:rtl w:val="0"/>
        </w:rPr>
        <w:t xml:space="preserve">Fine saddle bag or wall hanging</w:t>
      </w:r>
    </w:p>
    <w:p w:rsidR="00000000" w:rsidDel="00000000" w:rsidP="00000000" w:rsidRDefault="00000000" w:rsidRPr="00000000" w14:paraId="00000114">
      <w:pPr>
        <w:ind w:left="720" w:firstLine="0"/>
        <w:rPr/>
      </w:pPr>
      <w:r w:rsidDel="00000000" w:rsidR="00000000" w:rsidRPr="00000000">
        <w:rPr>
          <w:rtl w:val="0"/>
        </w:rPr>
        <w:t xml:space="preserve">34” x 36”</w:t>
      </w:r>
    </w:p>
    <w:p w:rsidR="00000000" w:rsidDel="00000000" w:rsidP="00000000" w:rsidRDefault="00000000" w:rsidRPr="00000000" w14:paraId="000001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Art Deco glass </w:t>
      </w:r>
    </w:p>
    <w:p w:rsidR="00000000" w:rsidDel="00000000" w:rsidP="00000000" w:rsidRDefault="00000000" w:rsidRPr="00000000" w14:paraId="00000117">
      <w:pPr>
        <w:ind w:left="720" w:firstLine="0"/>
        <w:rPr/>
      </w:pPr>
      <w:r w:rsidDel="00000000" w:rsidR="00000000" w:rsidRPr="00000000">
        <w:rPr>
          <w:rtl w:val="0"/>
        </w:rPr>
        <w:t xml:space="preserve">French Art Deco period frosted glass light shade</w:t>
      </w:r>
    </w:p>
    <w:p w:rsidR="00000000" w:rsidDel="00000000" w:rsidP="00000000" w:rsidRDefault="00000000" w:rsidRPr="00000000" w14:paraId="00000118">
      <w:pPr>
        <w:ind w:left="720" w:firstLine="0"/>
        <w:rPr/>
      </w:pPr>
      <w:r w:rsidDel="00000000" w:rsidR="00000000" w:rsidRPr="00000000">
        <w:rPr>
          <w:rtl w:val="0"/>
        </w:rPr>
        <w:t xml:space="preserve">19” x 19”</w:t>
      </w:r>
    </w:p>
    <w:p w:rsidR="00000000" w:rsidDel="00000000" w:rsidP="00000000" w:rsidRDefault="00000000" w:rsidRPr="00000000" w14:paraId="000001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Ashtray</w:t>
      </w:r>
    </w:p>
    <w:p w:rsidR="00000000" w:rsidDel="00000000" w:rsidP="00000000" w:rsidRDefault="00000000" w:rsidRPr="00000000" w14:paraId="0000011B">
      <w:pPr>
        <w:ind w:left="720" w:firstLine="0"/>
        <w:rPr/>
      </w:pPr>
      <w:r w:rsidDel="00000000" w:rsidR="00000000" w:rsidRPr="00000000">
        <w:rPr>
          <w:rtl w:val="0"/>
        </w:rPr>
        <w:t xml:space="preserve">Signed Lalique ashtray and three companions 5 ¼” diameter. </w:t>
      </w:r>
    </w:p>
    <w:p w:rsidR="00000000" w:rsidDel="00000000" w:rsidP="00000000" w:rsidRDefault="00000000" w:rsidRPr="00000000" w14:paraId="000001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Georgian decanter</w:t>
      </w:r>
    </w:p>
    <w:p w:rsidR="00000000" w:rsidDel="00000000" w:rsidP="00000000" w:rsidRDefault="00000000" w:rsidRPr="00000000" w14:paraId="0000011E">
      <w:pPr>
        <w:ind w:left="720" w:firstLine="0"/>
        <w:rPr/>
      </w:pPr>
      <w:r w:rsidDel="00000000" w:rsidR="00000000" w:rsidRPr="00000000">
        <w:rPr>
          <w:rtl w:val="0"/>
        </w:rPr>
        <w:t xml:space="preserve">Georgian crystal decanter 11” tall and two whiskey glasses.</w:t>
      </w:r>
    </w:p>
    <w:p w:rsidR="00000000" w:rsidDel="00000000" w:rsidP="00000000" w:rsidRDefault="00000000" w:rsidRPr="00000000" w14:paraId="000001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Wedgwood Decanters</w:t>
      </w:r>
    </w:p>
    <w:p w:rsidR="00000000" w:rsidDel="00000000" w:rsidP="00000000" w:rsidRDefault="00000000" w:rsidRPr="00000000" w14:paraId="00000121">
      <w:pPr>
        <w:ind w:left="720" w:firstLine="0"/>
        <w:rPr/>
      </w:pPr>
      <w:r w:rsidDel="00000000" w:rsidR="00000000" w:rsidRPr="00000000">
        <w:rPr>
          <w:rtl w:val="0"/>
        </w:rPr>
        <w:t xml:space="preserve">Pair of Wedgwood crystal decanters</w:t>
      </w:r>
    </w:p>
    <w:p w:rsidR="00000000" w:rsidDel="00000000" w:rsidP="00000000" w:rsidRDefault="00000000" w:rsidRPr="00000000" w14:paraId="00000122">
      <w:pPr>
        <w:ind w:left="720" w:firstLine="0"/>
        <w:rPr/>
      </w:pPr>
      <w:r w:rsidDel="00000000" w:rsidR="00000000" w:rsidRPr="00000000">
        <w:rPr>
          <w:rtl w:val="0"/>
        </w:rPr>
        <w:t xml:space="preserve">11 ½” high.</w:t>
      </w:r>
    </w:p>
    <w:p w:rsidR="00000000" w:rsidDel="00000000" w:rsidP="00000000" w:rsidRDefault="00000000" w:rsidRPr="00000000" w14:paraId="000001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Decanters</w:t>
      </w:r>
    </w:p>
    <w:p w:rsidR="00000000" w:rsidDel="00000000" w:rsidP="00000000" w:rsidRDefault="00000000" w:rsidRPr="00000000" w14:paraId="00000125">
      <w:pPr>
        <w:ind w:left="720" w:firstLine="0"/>
        <w:rPr/>
      </w:pPr>
      <w:r w:rsidDel="00000000" w:rsidR="00000000" w:rsidRPr="00000000">
        <w:rPr>
          <w:rtl w:val="0"/>
        </w:rPr>
        <w:t xml:space="preserve">Two antique sterling top decanters</w:t>
      </w:r>
    </w:p>
    <w:p w:rsidR="00000000" w:rsidDel="00000000" w:rsidP="00000000" w:rsidRDefault="00000000" w:rsidRPr="00000000" w14:paraId="00000126">
      <w:pPr>
        <w:ind w:left="720" w:firstLine="0"/>
        <w:rPr/>
      </w:pPr>
      <w:r w:rsidDel="00000000" w:rsidR="00000000" w:rsidRPr="00000000">
        <w:rPr>
          <w:rtl w:val="0"/>
        </w:rPr>
        <w:t xml:space="preserve">11” &amp; 8” tall</w:t>
      </w:r>
    </w:p>
    <w:p w:rsidR="00000000" w:rsidDel="00000000" w:rsidP="00000000" w:rsidRDefault="00000000" w:rsidRPr="00000000" w14:paraId="000001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Dinner plates</w:t>
      </w:r>
    </w:p>
    <w:p w:rsidR="00000000" w:rsidDel="00000000" w:rsidP="00000000" w:rsidRDefault="00000000" w:rsidRPr="00000000" w14:paraId="00000129">
      <w:pPr>
        <w:ind w:left="720" w:firstLine="0"/>
        <w:rPr/>
      </w:pPr>
      <w:r w:rsidDel="00000000" w:rsidR="00000000" w:rsidRPr="00000000">
        <w:rPr>
          <w:rtl w:val="0"/>
        </w:rPr>
        <w:t xml:space="preserve">Twelve antique plates, possibly Davenport.</w:t>
      </w:r>
    </w:p>
    <w:p w:rsidR="00000000" w:rsidDel="00000000" w:rsidP="00000000" w:rsidRDefault="00000000" w:rsidRPr="00000000" w14:paraId="000001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Kaiser porcelain</w:t>
      </w:r>
    </w:p>
    <w:p w:rsidR="00000000" w:rsidDel="00000000" w:rsidP="00000000" w:rsidRDefault="00000000" w:rsidRPr="00000000" w14:paraId="0000012C">
      <w:pPr>
        <w:ind w:left="720" w:firstLine="0"/>
        <w:rPr/>
      </w:pPr>
      <w:r w:rsidDel="00000000" w:rsidR="00000000" w:rsidRPr="00000000">
        <w:rPr>
          <w:rtl w:val="0"/>
        </w:rPr>
        <w:t xml:space="preserve">Twelve place setting Kaiser porcelain “Romantica” dinner and tea set.</w:t>
      </w:r>
    </w:p>
    <w:p w:rsidR="00000000" w:rsidDel="00000000" w:rsidP="00000000" w:rsidRDefault="00000000" w:rsidRPr="00000000" w14:paraId="000001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Dinnerware</w:t>
      </w:r>
    </w:p>
    <w:p w:rsidR="00000000" w:rsidDel="00000000" w:rsidP="00000000" w:rsidRDefault="00000000" w:rsidRPr="00000000" w14:paraId="0000012F">
      <w:pPr>
        <w:ind w:left="720" w:firstLine="0"/>
        <w:rPr/>
      </w:pPr>
      <w:r w:rsidDel="00000000" w:rsidR="00000000" w:rsidRPr="00000000">
        <w:rPr>
          <w:rtl w:val="0"/>
        </w:rPr>
        <w:t xml:space="preserve">Miscellaneous lot of Calico pottery dinnerware.</w:t>
      </w:r>
    </w:p>
    <w:p w:rsidR="00000000" w:rsidDel="00000000" w:rsidP="00000000" w:rsidRDefault="00000000" w:rsidRPr="00000000" w14:paraId="000001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Royal Worcester</w:t>
      </w:r>
    </w:p>
    <w:p w:rsidR="00000000" w:rsidDel="00000000" w:rsidP="00000000" w:rsidRDefault="00000000" w:rsidRPr="00000000" w14:paraId="00000132">
      <w:pPr>
        <w:ind w:left="720" w:firstLine="0"/>
        <w:rPr/>
      </w:pPr>
      <w:r w:rsidDel="00000000" w:rsidR="00000000" w:rsidRPr="00000000">
        <w:rPr>
          <w:rtl w:val="0"/>
        </w:rPr>
        <w:t xml:space="preserve">Royal Worcester “Melrose” part tea set. </w:t>
      </w:r>
    </w:p>
    <w:p w:rsidR="00000000" w:rsidDel="00000000" w:rsidP="00000000" w:rsidRDefault="00000000" w:rsidRPr="00000000" w14:paraId="000001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Early Derby </w:t>
      </w:r>
    </w:p>
    <w:p w:rsidR="00000000" w:rsidDel="00000000" w:rsidP="00000000" w:rsidRDefault="00000000" w:rsidRPr="00000000" w14:paraId="00000135">
      <w:pPr>
        <w:ind w:left="720" w:firstLine="0"/>
        <w:rPr/>
      </w:pPr>
      <w:r w:rsidDel="00000000" w:rsidR="00000000" w:rsidRPr="00000000">
        <w:rPr>
          <w:rtl w:val="0"/>
        </w:rPr>
        <w:t xml:space="preserve">Antique hand decorated Derby serving bowl, 12” x 7 ½”.</w:t>
      </w:r>
    </w:p>
    <w:p w:rsidR="00000000" w:rsidDel="00000000" w:rsidP="00000000" w:rsidRDefault="00000000" w:rsidRPr="00000000" w14:paraId="000001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Print</w:t>
      </w:r>
    </w:p>
    <w:p w:rsidR="00000000" w:rsidDel="00000000" w:rsidP="00000000" w:rsidRDefault="00000000" w:rsidRPr="00000000" w14:paraId="00000138">
      <w:pPr>
        <w:ind w:left="720" w:firstLine="0"/>
        <w:rPr/>
      </w:pPr>
      <w:r w:rsidDel="00000000" w:rsidR="00000000" w:rsidRPr="00000000">
        <w:rPr>
          <w:rtl w:val="0"/>
        </w:rPr>
        <w:t xml:space="preserve">Maple framed print</w:t>
      </w:r>
    </w:p>
    <w:p w:rsidR="00000000" w:rsidDel="00000000" w:rsidP="00000000" w:rsidRDefault="00000000" w:rsidRPr="00000000" w14:paraId="00000139">
      <w:pPr>
        <w:ind w:left="720" w:firstLine="0"/>
        <w:rPr/>
      </w:pPr>
      <w:r w:rsidDel="00000000" w:rsidR="00000000" w:rsidRPr="00000000">
        <w:rPr>
          <w:rtl w:val="0"/>
        </w:rPr>
        <w:t xml:space="preserve">Young girl and a dog</w:t>
      </w:r>
    </w:p>
    <w:p w:rsidR="00000000" w:rsidDel="00000000" w:rsidP="00000000" w:rsidRDefault="00000000" w:rsidRPr="00000000" w14:paraId="0000013A">
      <w:pPr>
        <w:ind w:left="720" w:firstLine="0"/>
        <w:rPr/>
      </w:pPr>
      <w:r w:rsidDel="00000000" w:rsidR="00000000" w:rsidRPr="00000000">
        <w:rPr>
          <w:rtl w:val="0"/>
        </w:rPr>
        <w:t xml:space="preserve">26” x 18”</w:t>
      </w:r>
    </w:p>
    <w:p w:rsidR="00000000" w:rsidDel="00000000" w:rsidP="00000000" w:rsidRDefault="00000000" w:rsidRPr="00000000" w14:paraId="000001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prints</w:t>
      </w:r>
    </w:p>
    <w:p w:rsidR="00000000" w:rsidDel="00000000" w:rsidP="00000000" w:rsidRDefault="00000000" w:rsidRPr="00000000" w14:paraId="0000013D">
      <w:pPr>
        <w:ind w:left="720" w:firstLine="0"/>
        <w:rPr/>
      </w:pPr>
      <w:r w:rsidDel="00000000" w:rsidR="00000000" w:rsidRPr="00000000">
        <w:rPr>
          <w:rtl w:val="0"/>
        </w:rPr>
        <w:t xml:space="preserve">Two maple framed prints</w:t>
      </w:r>
    </w:p>
    <w:p w:rsidR="00000000" w:rsidDel="00000000" w:rsidP="00000000" w:rsidRDefault="00000000" w:rsidRPr="00000000" w14:paraId="0000013E">
      <w:pPr>
        <w:ind w:left="720" w:firstLine="0"/>
        <w:rPr/>
      </w:pPr>
      <w:r w:rsidDel="00000000" w:rsidR="00000000" w:rsidRPr="00000000">
        <w:rPr>
          <w:rtl w:val="0"/>
        </w:rPr>
        <w:t xml:space="preserve">Young ladies “Sweet Roses” and Errand of Mercy”</w:t>
      </w:r>
    </w:p>
    <w:p w:rsidR="00000000" w:rsidDel="00000000" w:rsidP="00000000" w:rsidRDefault="00000000" w:rsidRPr="00000000" w14:paraId="0000013F">
      <w:pPr>
        <w:ind w:left="720" w:firstLine="0"/>
        <w:rPr/>
      </w:pPr>
      <w:r w:rsidDel="00000000" w:rsidR="00000000" w:rsidRPr="00000000">
        <w:rPr>
          <w:rtl w:val="0"/>
        </w:rPr>
        <w:t xml:space="preserve">16” x 12”</w:t>
      </w:r>
    </w:p>
    <w:p w:rsidR="00000000" w:rsidDel="00000000" w:rsidP="00000000" w:rsidRDefault="00000000" w:rsidRPr="00000000" w14:paraId="000001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Print</w:t>
      </w:r>
    </w:p>
    <w:p w:rsidR="00000000" w:rsidDel="00000000" w:rsidP="00000000" w:rsidRDefault="00000000" w:rsidRPr="00000000" w14:paraId="00000142">
      <w:pPr>
        <w:ind w:left="720" w:firstLine="0"/>
        <w:rPr/>
      </w:pPr>
      <w:r w:rsidDel="00000000" w:rsidR="00000000" w:rsidRPr="00000000">
        <w:rPr>
          <w:rtl w:val="0"/>
        </w:rPr>
        <w:t xml:space="preserve">Maple framed print, Young lady with a cat &amp; dogs titled Pussy Did It.</w:t>
      </w:r>
    </w:p>
    <w:p w:rsidR="00000000" w:rsidDel="00000000" w:rsidP="00000000" w:rsidRDefault="00000000" w:rsidRPr="00000000" w14:paraId="00000143">
      <w:pPr>
        <w:ind w:left="720" w:firstLine="0"/>
        <w:rPr/>
      </w:pPr>
      <w:r w:rsidDel="00000000" w:rsidR="00000000" w:rsidRPr="00000000">
        <w:rPr>
          <w:rtl w:val="0"/>
        </w:rPr>
        <w:t xml:space="preserve">26” x 18”.</w:t>
      </w:r>
    </w:p>
    <w:p w:rsidR="00000000" w:rsidDel="00000000" w:rsidP="00000000" w:rsidRDefault="00000000" w:rsidRPr="00000000" w14:paraId="000001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Print</w:t>
      </w:r>
    </w:p>
    <w:p w:rsidR="00000000" w:rsidDel="00000000" w:rsidP="00000000" w:rsidRDefault="00000000" w:rsidRPr="00000000" w14:paraId="00000146">
      <w:pPr>
        <w:ind w:left="720" w:firstLine="0"/>
        <w:rPr/>
      </w:pPr>
      <w:r w:rsidDel="00000000" w:rsidR="00000000" w:rsidRPr="00000000">
        <w:rPr>
          <w:rtl w:val="0"/>
        </w:rPr>
        <w:t xml:space="preserve">Maple framed print, Young lady in Red coat</w:t>
      </w:r>
    </w:p>
    <w:p w:rsidR="00000000" w:rsidDel="00000000" w:rsidP="00000000" w:rsidRDefault="00000000" w:rsidRPr="00000000" w14:paraId="00000147">
      <w:pPr>
        <w:ind w:left="720" w:firstLine="0"/>
        <w:rPr/>
      </w:pPr>
      <w:r w:rsidDel="00000000" w:rsidR="00000000" w:rsidRPr="00000000">
        <w:rPr>
          <w:rtl w:val="0"/>
        </w:rPr>
        <w:t xml:space="preserve">28” x 20”</w:t>
      </w:r>
    </w:p>
    <w:p w:rsidR="00000000" w:rsidDel="00000000" w:rsidP="00000000" w:rsidRDefault="00000000" w:rsidRPr="00000000" w14:paraId="000001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Prints</w:t>
      </w:r>
    </w:p>
    <w:p w:rsidR="00000000" w:rsidDel="00000000" w:rsidP="00000000" w:rsidRDefault="00000000" w:rsidRPr="00000000" w14:paraId="0000014A">
      <w:pPr>
        <w:ind w:left="720" w:firstLine="0"/>
        <w:rPr/>
      </w:pPr>
      <w:r w:rsidDel="00000000" w:rsidR="00000000" w:rsidRPr="00000000">
        <w:rPr>
          <w:rtl w:val="0"/>
        </w:rPr>
        <w:t xml:space="preserve">Two maple framed prints, Young ladies.</w:t>
      </w:r>
    </w:p>
    <w:p w:rsidR="00000000" w:rsidDel="00000000" w:rsidP="00000000" w:rsidRDefault="00000000" w:rsidRPr="00000000" w14:paraId="0000014B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12” x 9”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720" w:firstLine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15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